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06F1" w14:textId="7991985D" w:rsidR="00D16EF3" w:rsidRDefault="007C199A">
      <w:pPr>
        <w:pStyle w:val="Corpotesto"/>
        <w:rPr>
          <w:rFonts w:ascii="Verdana"/>
          <w:b/>
          <w:i/>
          <w:sz w:val="20"/>
        </w:rPr>
      </w:pPr>
      <w:r w:rsidRPr="0069516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18F1A46" wp14:editId="62B055EB">
            <wp:simplePos x="0" y="0"/>
            <wp:positionH relativeFrom="column">
              <wp:posOffset>-121920</wp:posOffset>
            </wp:positionH>
            <wp:positionV relativeFrom="paragraph">
              <wp:posOffset>159385</wp:posOffset>
            </wp:positionV>
            <wp:extent cx="6644640" cy="1638300"/>
            <wp:effectExtent l="19050" t="0" r="381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51144F" w14:textId="77777777" w:rsidR="00D16EF3" w:rsidRDefault="00D16EF3">
      <w:pPr>
        <w:pStyle w:val="Corpotesto"/>
        <w:spacing w:before="3"/>
        <w:rPr>
          <w:rFonts w:ascii="Verdana"/>
          <w:b/>
          <w:i/>
          <w:sz w:val="15"/>
        </w:rPr>
      </w:pPr>
    </w:p>
    <w:p w14:paraId="6F84DC7C" w14:textId="46B499F7" w:rsidR="00D16EF3" w:rsidRDefault="00000000">
      <w:pPr>
        <w:pStyle w:val="Corpotesto"/>
        <w:spacing w:before="56"/>
        <w:ind w:left="3407"/>
      </w:pPr>
      <w:r>
        <w:rPr>
          <w:spacing w:val="-2"/>
        </w:rPr>
        <w:t>Al</w:t>
      </w:r>
      <w:r>
        <w:rPr>
          <w:spacing w:val="-14"/>
        </w:rPr>
        <w:t xml:space="preserve"> </w:t>
      </w:r>
      <w:r>
        <w:rPr>
          <w:spacing w:val="-2"/>
        </w:rPr>
        <w:t>Dirigente</w:t>
      </w:r>
      <w:r>
        <w:rPr>
          <w:spacing w:val="-3"/>
        </w:rPr>
        <w:t xml:space="preserve"> </w:t>
      </w:r>
      <w:r>
        <w:rPr>
          <w:spacing w:val="-1"/>
        </w:rPr>
        <w:t>Scolastico</w:t>
      </w:r>
      <w:r>
        <w:rPr>
          <w:spacing w:val="-2"/>
        </w:rPr>
        <w:t xml:space="preserve"> </w:t>
      </w:r>
      <w:r>
        <w:rPr>
          <w:spacing w:val="-1"/>
        </w:rPr>
        <w:t>dell’Istituto</w:t>
      </w:r>
      <w:r>
        <w:rPr>
          <w:spacing w:val="-7"/>
        </w:rPr>
        <w:t xml:space="preserve"> </w:t>
      </w:r>
      <w:r>
        <w:rPr>
          <w:spacing w:val="-1"/>
        </w:rPr>
        <w:t>Comprensivo</w:t>
      </w:r>
      <w:r>
        <w:rPr>
          <w:spacing w:val="-7"/>
        </w:rPr>
        <w:t xml:space="preserve"> </w:t>
      </w:r>
      <w:r>
        <w:rPr>
          <w:spacing w:val="-1"/>
        </w:rPr>
        <w:t>“</w:t>
      </w:r>
      <w:r w:rsidR="007C199A">
        <w:rPr>
          <w:spacing w:val="-1"/>
        </w:rPr>
        <w:t>E. Springer” Surbo</w:t>
      </w:r>
    </w:p>
    <w:p w14:paraId="570B6D51" w14:textId="77777777" w:rsidR="00D16EF3" w:rsidRDefault="00D16EF3">
      <w:pPr>
        <w:pStyle w:val="Corpotesto"/>
        <w:spacing w:before="5"/>
      </w:pPr>
    </w:p>
    <w:p w14:paraId="6C6DA865" w14:textId="77777777" w:rsidR="00D16EF3" w:rsidRDefault="00000000">
      <w:pPr>
        <w:pStyle w:val="Corpotesto"/>
        <w:tabs>
          <w:tab w:val="left" w:pos="517"/>
          <w:tab w:val="left" w:pos="961"/>
          <w:tab w:val="left" w:pos="2257"/>
          <w:tab w:val="left" w:pos="5800"/>
          <w:tab w:val="left" w:pos="6714"/>
          <w:tab w:val="left" w:pos="7476"/>
          <w:tab w:val="left" w:pos="7860"/>
          <w:tab w:val="left" w:pos="8052"/>
          <w:tab w:val="left" w:pos="9576"/>
          <w:tab w:val="left" w:pos="9960"/>
        </w:tabs>
        <w:spacing w:line="237" w:lineRule="auto"/>
        <w:ind w:left="132" w:right="98" w:firstLine="5"/>
      </w:pPr>
      <w:r>
        <w:t>Io</w:t>
      </w:r>
      <w:r>
        <w:rPr>
          <w:spacing w:val="6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tab/>
        <w:t>io</w:t>
      </w:r>
      <w:r>
        <w:tab/>
        <w:t>sottoscritta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 </w:t>
      </w:r>
      <w:r>
        <w:t>nata</w:t>
      </w:r>
      <w:proofErr w:type="gramEnd"/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3"/>
        </w:rPr>
        <w:t xml:space="preserve"> </w:t>
      </w:r>
      <w:r>
        <w:t>il</w:t>
      </w:r>
    </w:p>
    <w:p w14:paraId="45E22114" w14:textId="77777777" w:rsidR="00D16EF3" w:rsidRDefault="00000000">
      <w:pPr>
        <w:pStyle w:val="Corpotesto"/>
        <w:tabs>
          <w:tab w:val="left" w:pos="917"/>
          <w:tab w:val="left" w:pos="1669"/>
          <w:tab w:val="left" w:pos="2381"/>
          <w:tab w:val="left" w:pos="6088"/>
          <w:tab w:val="left" w:pos="7039"/>
          <w:tab w:val="left" w:pos="7421"/>
          <w:tab w:val="left" w:pos="9581"/>
        </w:tabs>
        <w:spacing w:before="1" w:line="242" w:lineRule="auto"/>
        <w:ind w:left="132" w:right="2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in qualità di padre e madre esercenti/e la responsabilità genitoriale o soggetti affidatari o</w:t>
      </w:r>
      <w:r>
        <w:rPr>
          <w:spacing w:val="-47"/>
        </w:rPr>
        <w:t xml:space="preserve"> </w:t>
      </w:r>
      <w:r>
        <w:t>tutori</w:t>
      </w:r>
      <w:r>
        <w:tab/>
        <w:t>dell’alunna/o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24"/>
        </w:rPr>
        <w:t xml:space="preserve"> </w:t>
      </w: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-13"/>
        </w:rPr>
        <w:t xml:space="preserve"> </w:t>
      </w:r>
      <w:r>
        <w:t>il</w:t>
      </w:r>
      <w:proofErr w:type="gramEnd"/>
    </w:p>
    <w:p w14:paraId="0F1BD5CF" w14:textId="26487E25" w:rsidR="00D16EF3" w:rsidRDefault="00000000">
      <w:pPr>
        <w:pStyle w:val="Corpotesto"/>
        <w:tabs>
          <w:tab w:val="left" w:pos="1964"/>
          <w:tab w:val="left" w:pos="2297"/>
          <w:tab w:val="left" w:pos="3354"/>
          <w:tab w:val="left" w:pos="3661"/>
          <w:tab w:val="left" w:pos="4333"/>
          <w:tab w:val="left" w:pos="5920"/>
          <w:tab w:val="left" w:pos="6145"/>
          <w:tab w:val="left" w:pos="6539"/>
          <w:tab w:val="left" w:pos="9723"/>
          <w:tab w:val="left" w:pos="9960"/>
        </w:tabs>
        <w:spacing w:line="242" w:lineRule="auto"/>
        <w:ind w:left="132" w:right="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tab/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frequentante</w:t>
      </w:r>
      <w:r>
        <w:rPr>
          <w:spacing w:val="68"/>
        </w:rPr>
        <w:t xml:space="preserve"> </w:t>
      </w:r>
      <w:r>
        <w:t>attualmente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della</w:t>
      </w:r>
      <w:r>
        <w:rPr>
          <w:spacing w:val="18"/>
        </w:rPr>
        <w:t xml:space="preserve"> </w:t>
      </w:r>
      <w:r>
        <w:t xml:space="preserve">scuola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dell’Istituto</w:t>
      </w:r>
      <w:r>
        <w:rPr>
          <w:spacing w:val="-13"/>
        </w:rPr>
        <w:t xml:space="preserve"> </w:t>
      </w:r>
      <w:r>
        <w:t>Comprensivo</w:t>
      </w:r>
      <w:r>
        <w:rPr>
          <w:spacing w:val="-13"/>
        </w:rPr>
        <w:t xml:space="preserve"> </w:t>
      </w:r>
      <w:r>
        <w:t>“</w:t>
      </w:r>
      <w:r w:rsidR="007C199A">
        <w:t>E. Springer</w:t>
      </w:r>
      <w:r>
        <w:t>”,</w:t>
      </w:r>
    </w:p>
    <w:p w14:paraId="39E61C00" w14:textId="77777777" w:rsidR="00D16EF3" w:rsidRDefault="00000000">
      <w:pPr>
        <w:pStyle w:val="Titolo1"/>
        <w:spacing w:line="265" w:lineRule="exact"/>
        <w:ind w:left="694" w:right="815"/>
      </w:pPr>
      <w:r>
        <w:t>DICHIARANO</w:t>
      </w:r>
    </w:p>
    <w:p w14:paraId="4BCCEF83" w14:textId="77777777" w:rsidR="00D16EF3" w:rsidRDefault="00000000">
      <w:pPr>
        <w:pStyle w:val="Corpotesto"/>
        <w:spacing w:line="265" w:lineRule="exact"/>
        <w:ind w:left="132"/>
      </w:pPr>
      <w:r>
        <w:rPr>
          <w:spacing w:val="-1"/>
        </w:rPr>
        <w:t>che</w:t>
      </w:r>
      <w:r>
        <w:rPr>
          <w:spacing w:val="-11"/>
        </w:rPr>
        <w:t xml:space="preserve"> </w:t>
      </w:r>
      <w:r>
        <w:rPr>
          <w:spacing w:val="-1"/>
        </w:rPr>
        <w:t>il/la</w:t>
      </w:r>
      <w:r>
        <w:rPr>
          <w:spacing w:val="-12"/>
        </w:rPr>
        <w:t xml:space="preserve"> </w:t>
      </w:r>
      <w:r>
        <w:t>proprio/a</w:t>
      </w:r>
      <w:r>
        <w:rPr>
          <w:spacing w:val="-12"/>
        </w:rPr>
        <w:t xml:space="preserve"> </w:t>
      </w:r>
      <w:r>
        <w:t>figlio/a:</w:t>
      </w:r>
    </w:p>
    <w:p w14:paraId="100D4152" w14:textId="77777777" w:rsidR="00D16EF3" w:rsidRDefault="00D16EF3">
      <w:pPr>
        <w:pStyle w:val="Corpotesto"/>
        <w:spacing w:before="7"/>
        <w:rPr>
          <w:sz w:val="29"/>
        </w:rPr>
      </w:pPr>
    </w:p>
    <w:tbl>
      <w:tblPr>
        <w:tblStyle w:val="TableNormal"/>
        <w:tblW w:w="0" w:type="auto"/>
        <w:tblInd w:w="619" w:type="dxa"/>
        <w:tblLayout w:type="fixed"/>
        <w:tblLook w:val="01E0" w:firstRow="1" w:lastRow="1" w:firstColumn="1" w:lastColumn="1" w:noHBand="0" w:noVBand="0"/>
      </w:tblPr>
      <w:tblGrid>
        <w:gridCol w:w="2218"/>
        <w:gridCol w:w="3037"/>
        <w:gridCol w:w="2641"/>
      </w:tblGrid>
      <w:tr w:rsidR="00D16EF3" w14:paraId="628C5EED" w14:textId="77777777">
        <w:trPr>
          <w:trHeight w:val="232"/>
        </w:trPr>
        <w:tc>
          <w:tcPr>
            <w:tcW w:w="2218" w:type="dxa"/>
          </w:tcPr>
          <w:p w14:paraId="678F9A43" w14:textId="77777777" w:rsidR="00D16EF3" w:rsidRDefault="00000000">
            <w:pPr>
              <w:pStyle w:val="TableParagraph"/>
              <w:spacing w:line="213" w:lineRule="exact"/>
              <w:ind w:left="200"/>
            </w:pPr>
            <w:r>
              <w:t>□</w:t>
            </w:r>
            <w:r>
              <w:rPr>
                <w:spacing w:val="-8"/>
              </w:rPr>
              <w:t xml:space="preserve"> </w:t>
            </w:r>
            <w:r>
              <w:t>usa</w:t>
            </w:r>
            <w:r>
              <w:rPr>
                <w:spacing w:val="-11"/>
              </w:rPr>
              <w:t xml:space="preserve"> </w:t>
            </w:r>
            <w:r>
              <w:t>lo</w:t>
            </w:r>
            <w:r>
              <w:rPr>
                <w:spacing w:val="-7"/>
              </w:rPr>
              <w:t xml:space="preserve"> </w:t>
            </w:r>
            <w:r>
              <w:t>scuolabus</w:t>
            </w:r>
          </w:p>
        </w:tc>
        <w:tc>
          <w:tcPr>
            <w:tcW w:w="3037" w:type="dxa"/>
          </w:tcPr>
          <w:p w14:paraId="0B1DF461" w14:textId="77777777" w:rsidR="00D16EF3" w:rsidRDefault="00000000">
            <w:pPr>
              <w:pStyle w:val="TableParagraph"/>
              <w:spacing w:line="213" w:lineRule="exact"/>
              <w:ind w:left="396"/>
            </w:pPr>
            <w:r>
              <w:t>□</w:t>
            </w:r>
            <w:r>
              <w:rPr>
                <w:spacing w:val="-9"/>
              </w:rPr>
              <w:t xml:space="preserve"> </w:t>
            </w:r>
            <w:r>
              <w:t>ritorna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genitori</w:t>
            </w:r>
          </w:p>
        </w:tc>
        <w:tc>
          <w:tcPr>
            <w:tcW w:w="2641" w:type="dxa"/>
          </w:tcPr>
          <w:p w14:paraId="1734E044" w14:textId="77777777" w:rsidR="00D16EF3" w:rsidRDefault="00000000">
            <w:pPr>
              <w:pStyle w:val="TableParagraph"/>
              <w:spacing w:line="213" w:lineRule="exact"/>
              <w:ind w:left="499"/>
            </w:pPr>
            <w:r>
              <w:t>□</w:t>
            </w:r>
            <w:r>
              <w:rPr>
                <w:spacing w:val="-8"/>
              </w:rPr>
              <w:t xml:space="preserve"> </w:t>
            </w:r>
            <w:r>
              <w:t>va</w:t>
            </w:r>
            <w:r>
              <w:rPr>
                <w:spacing w:val="-5"/>
              </w:rPr>
              <w:t xml:space="preserve"> </w:t>
            </w:r>
            <w:r>
              <w:t>a casa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solo</w:t>
            </w:r>
          </w:p>
        </w:tc>
      </w:tr>
      <w:tr w:rsidR="00D16EF3" w14:paraId="2F52D0FC" w14:textId="77777777">
        <w:trPr>
          <w:trHeight w:val="240"/>
        </w:trPr>
        <w:tc>
          <w:tcPr>
            <w:tcW w:w="2218" w:type="dxa"/>
          </w:tcPr>
          <w:p w14:paraId="3E229C37" w14:textId="77777777" w:rsidR="00D16EF3" w:rsidRDefault="00D1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</w:tcPr>
          <w:p w14:paraId="50CFB5F5" w14:textId="77777777" w:rsidR="00D16EF3" w:rsidRDefault="00000000">
            <w:pPr>
              <w:pStyle w:val="TableParagraph"/>
              <w:spacing w:line="220" w:lineRule="exact"/>
              <w:ind w:left="396"/>
            </w:pPr>
            <w:r>
              <w:t>o</w:t>
            </w:r>
            <w:r>
              <w:rPr>
                <w:spacing w:val="-8"/>
              </w:rPr>
              <w:t xml:space="preserve"> </w:t>
            </w:r>
            <w:r>
              <w:t>persone</w:t>
            </w:r>
            <w:r>
              <w:rPr>
                <w:spacing w:val="-12"/>
              </w:rPr>
              <w:t xml:space="preserve"> </w:t>
            </w:r>
            <w:r>
              <w:t>delegate</w:t>
            </w:r>
          </w:p>
        </w:tc>
        <w:tc>
          <w:tcPr>
            <w:tcW w:w="2641" w:type="dxa"/>
          </w:tcPr>
          <w:p w14:paraId="4B8458E3" w14:textId="77777777" w:rsidR="00D16EF3" w:rsidRDefault="00000000">
            <w:pPr>
              <w:pStyle w:val="TableParagraph"/>
              <w:spacing w:line="220" w:lineRule="exact"/>
              <w:ind w:left="499"/>
            </w:pPr>
            <w:r>
              <w:rPr>
                <w:spacing w:val="-2"/>
              </w:rPr>
              <w:t>(previa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autorizzazione</w:t>
            </w:r>
          </w:p>
        </w:tc>
      </w:tr>
      <w:tr w:rsidR="00D16EF3" w14:paraId="0152EB42" w14:textId="77777777">
        <w:trPr>
          <w:trHeight w:val="227"/>
        </w:trPr>
        <w:tc>
          <w:tcPr>
            <w:tcW w:w="2218" w:type="dxa"/>
          </w:tcPr>
          <w:p w14:paraId="17282931" w14:textId="77777777" w:rsidR="00D16EF3" w:rsidRDefault="00D16E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</w:tcPr>
          <w:p w14:paraId="7AC107E0" w14:textId="77777777" w:rsidR="00D16EF3" w:rsidRDefault="00000000">
            <w:pPr>
              <w:pStyle w:val="TableParagraph"/>
              <w:spacing w:line="208" w:lineRule="exact"/>
              <w:ind w:left="396"/>
            </w:pPr>
            <w:r>
              <w:rPr>
                <w:spacing w:val="-1"/>
              </w:rPr>
              <w:t>nella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tabella</w:t>
            </w:r>
            <w:r>
              <w:rPr>
                <w:spacing w:val="-12"/>
              </w:rPr>
              <w:t xml:space="preserve"> </w:t>
            </w:r>
            <w:r>
              <w:t>sottostante</w:t>
            </w:r>
          </w:p>
        </w:tc>
        <w:tc>
          <w:tcPr>
            <w:tcW w:w="2641" w:type="dxa"/>
          </w:tcPr>
          <w:p w14:paraId="5A581CBA" w14:textId="77777777" w:rsidR="00D16EF3" w:rsidRDefault="00000000">
            <w:pPr>
              <w:pStyle w:val="TableParagraph"/>
              <w:spacing w:line="208" w:lineRule="exact"/>
              <w:ind w:left="499"/>
            </w:pPr>
            <w:r>
              <w:rPr>
                <w:spacing w:val="-1"/>
              </w:rPr>
              <w:t>uscita</w:t>
            </w:r>
            <w:r>
              <w:rPr>
                <w:spacing w:val="-12"/>
              </w:rPr>
              <w:t xml:space="preserve"> </w:t>
            </w:r>
            <w:r>
              <w:t>autonoma)</w:t>
            </w:r>
          </w:p>
        </w:tc>
      </w:tr>
    </w:tbl>
    <w:p w14:paraId="6517F4BA" w14:textId="77777777" w:rsidR="00D16EF3" w:rsidRDefault="00D16EF3">
      <w:pPr>
        <w:pStyle w:val="Corpotesto"/>
        <w:spacing w:before="1"/>
        <w:rPr>
          <w:sz w:val="19"/>
        </w:rPr>
      </w:pPr>
    </w:p>
    <w:p w14:paraId="631474C9" w14:textId="461C1999" w:rsidR="00D16EF3" w:rsidRDefault="00000000">
      <w:pPr>
        <w:pStyle w:val="Corpotesto"/>
        <w:spacing w:before="59" w:line="237" w:lineRule="auto"/>
        <w:ind w:left="132"/>
      </w:pPr>
      <w:r>
        <w:t>che può uscire anticipatamente da scuola in casi eccezionali accompagnata/o dai genitori o altre</w:t>
      </w:r>
      <w:r w:rsidR="007C199A">
        <w:t xml:space="preserve"> </w:t>
      </w:r>
      <w:r>
        <w:t>persone</w:t>
      </w:r>
      <w:r>
        <w:rPr>
          <w:spacing w:val="-47"/>
        </w:rPr>
        <w:t xml:space="preserve"> </w:t>
      </w:r>
      <w:r>
        <w:t>maggiorenni</w:t>
      </w:r>
      <w:r>
        <w:rPr>
          <w:spacing w:val="-1"/>
        </w:rPr>
        <w:t xml:space="preserve"> </w:t>
      </w:r>
      <w:r>
        <w:t>autorizzate</w:t>
      </w:r>
      <w:r>
        <w:rPr>
          <w:spacing w:val="-9"/>
        </w:rPr>
        <w:t xml:space="preserve"> </w:t>
      </w:r>
      <w:r>
        <w:t>nella tabella</w:t>
      </w:r>
      <w:r>
        <w:rPr>
          <w:spacing w:val="-4"/>
        </w:rPr>
        <w:t xml:space="preserve"> </w:t>
      </w:r>
      <w:r>
        <w:t>sottostante:</w:t>
      </w:r>
    </w:p>
    <w:p w14:paraId="22D139EF" w14:textId="77777777" w:rsidR="00D16EF3" w:rsidRDefault="00D16EF3">
      <w:pPr>
        <w:pStyle w:val="Corpotesto"/>
        <w:spacing w:before="9"/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044"/>
        <w:gridCol w:w="3095"/>
      </w:tblGrid>
      <w:tr w:rsidR="00D16EF3" w14:paraId="64EFCD7A" w14:textId="77777777">
        <w:trPr>
          <w:trHeight w:val="268"/>
        </w:trPr>
        <w:tc>
          <w:tcPr>
            <w:tcW w:w="3056" w:type="dxa"/>
          </w:tcPr>
          <w:p w14:paraId="4FA8436A" w14:textId="77777777" w:rsidR="00D16EF3" w:rsidRDefault="00000000">
            <w:pPr>
              <w:pStyle w:val="TableParagraph"/>
              <w:spacing w:line="248" w:lineRule="exact"/>
              <w:ind w:left="119"/>
            </w:pPr>
            <w:r>
              <w:rPr>
                <w:spacing w:val="-1"/>
              </w:rPr>
              <w:t>cognome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nome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5"/>
              </w:rPr>
              <w:t xml:space="preserve"> </w:t>
            </w:r>
            <w:r>
              <w:t>delegato</w:t>
            </w:r>
          </w:p>
        </w:tc>
        <w:tc>
          <w:tcPr>
            <w:tcW w:w="3044" w:type="dxa"/>
          </w:tcPr>
          <w:p w14:paraId="052F1F30" w14:textId="77777777" w:rsidR="00D16EF3" w:rsidRDefault="00000000">
            <w:pPr>
              <w:pStyle w:val="TableParagraph"/>
              <w:spacing w:line="248" w:lineRule="exact"/>
              <w:ind w:left="117"/>
            </w:pPr>
            <w:r>
              <w:t>Numero</w:t>
            </w:r>
            <w:r>
              <w:rPr>
                <w:spacing w:val="-12"/>
              </w:rPr>
              <w:t xml:space="preserve"> </w:t>
            </w:r>
            <w:r>
              <w:t>C.I.</w:t>
            </w:r>
          </w:p>
        </w:tc>
        <w:tc>
          <w:tcPr>
            <w:tcW w:w="3095" w:type="dxa"/>
          </w:tcPr>
          <w:p w14:paraId="7BCC3A91" w14:textId="77777777" w:rsidR="00D16EF3" w:rsidRDefault="00000000">
            <w:pPr>
              <w:pStyle w:val="TableParagraph"/>
              <w:spacing w:line="248" w:lineRule="exact"/>
              <w:ind w:left="116"/>
            </w:pPr>
            <w:r>
              <w:t>Firma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delegato</w:t>
            </w:r>
          </w:p>
        </w:tc>
      </w:tr>
      <w:tr w:rsidR="00D16EF3" w14:paraId="607C248B" w14:textId="77777777">
        <w:trPr>
          <w:trHeight w:val="266"/>
        </w:trPr>
        <w:tc>
          <w:tcPr>
            <w:tcW w:w="3056" w:type="dxa"/>
          </w:tcPr>
          <w:p w14:paraId="5EAAA473" w14:textId="77777777" w:rsidR="00D16EF3" w:rsidRDefault="00D16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4" w:type="dxa"/>
          </w:tcPr>
          <w:p w14:paraId="5373B587" w14:textId="77777777" w:rsidR="00D16EF3" w:rsidRDefault="00D16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1907EF83" w14:textId="77777777" w:rsidR="00D16EF3" w:rsidRDefault="00D16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EF3" w14:paraId="44E8513C" w14:textId="77777777">
        <w:trPr>
          <w:trHeight w:val="270"/>
        </w:trPr>
        <w:tc>
          <w:tcPr>
            <w:tcW w:w="3056" w:type="dxa"/>
          </w:tcPr>
          <w:p w14:paraId="1592CBEE" w14:textId="77777777" w:rsidR="00D16EF3" w:rsidRDefault="00D16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14:paraId="3BA61E5C" w14:textId="77777777" w:rsidR="00D16EF3" w:rsidRDefault="00D16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EE79266" w14:textId="77777777" w:rsidR="00D16EF3" w:rsidRDefault="00D16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6EF3" w14:paraId="61C91E9E" w14:textId="77777777">
        <w:trPr>
          <w:trHeight w:val="270"/>
        </w:trPr>
        <w:tc>
          <w:tcPr>
            <w:tcW w:w="3056" w:type="dxa"/>
          </w:tcPr>
          <w:p w14:paraId="1F814024" w14:textId="77777777" w:rsidR="00D16EF3" w:rsidRDefault="00D16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</w:tcPr>
          <w:p w14:paraId="3C867AA6" w14:textId="77777777" w:rsidR="00D16EF3" w:rsidRDefault="00D16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0E1BF66B" w14:textId="77777777" w:rsidR="00D16EF3" w:rsidRDefault="00D16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6EF3" w14:paraId="28925422" w14:textId="77777777">
        <w:trPr>
          <w:trHeight w:val="268"/>
        </w:trPr>
        <w:tc>
          <w:tcPr>
            <w:tcW w:w="3056" w:type="dxa"/>
          </w:tcPr>
          <w:p w14:paraId="7BA872A1" w14:textId="77777777" w:rsidR="00D16EF3" w:rsidRDefault="00D16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4" w:type="dxa"/>
          </w:tcPr>
          <w:p w14:paraId="08428586" w14:textId="77777777" w:rsidR="00D16EF3" w:rsidRDefault="00D16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7B09230B" w14:textId="77777777" w:rsidR="00D16EF3" w:rsidRDefault="00D16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B26F00" w14:textId="77777777" w:rsidR="00D16EF3" w:rsidRDefault="00D16EF3">
      <w:pPr>
        <w:pStyle w:val="Corpotesto"/>
        <w:spacing w:before="4"/>
        <w:rPr>
          <w:sz w:val="21"/>
        </w:rPr>
      </w:pPr>
    </w:p>
    <w:p w14:paraId="285913E4" w14:textId="77777777" w:rsidR="00D16EF3" w:rsidRDefault="00000000">
      <w:pPr>
        <w:pStyle w:val="Corpotesto"/>
        <w:tabs>
          <w:tab w:val="left" w:pos="8983"/>
        </w:tabs>
        <w:ind w:left="132"/>
      </w:pPr>
      <w:r>
        <w:rPr>
          <w:spacing w:val="-1"/>
        </w:rPr>
        <w:t>recapito</w:t>
      </w:r>
      <w:r>
        <w:rPr>
          <w:spacing w:val="-7"/>
        </w:rPr>
        <w:t xml:space="preserve"> </w:t>
      </w:r>
      <w:r>
        <w:rPr>
          <w:spacing w:val="-1"/>
        </w:rPr>
        <w:t>telefonico</w:t>
      </w:r>
      <w:r>
        <w:rPr>
          <w:spacing w:val="-12"/>
        </w:rPr>
        <w:t xml:space="preserve"> </w:t>
      </w:r>
      <w:r>
        <w:t>obbligatorio</w:t>
      </w:r>
      <w:r>
        <w:rPr>
          <w:spacing w:val="-12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5CD0D7" w14:textId="77777777" w:rsidR="00D16EF3" w:rsidRDefault="00D16EF3">
      <w:pPr>
        <w:pStyle w:val="Corpotesto"/>
        <w:spacing w:before="10"/>
        <w:rPr>
          <w:sz w:val="16"/>
        </w:rPr>
      </w:pPr>
    </w:p>
    <w:p w14:paraId="0FC4BF18" w14:textId="77777777" w:rsidR="00D16EF3" w:rsidRDefault="00000000">
      <w:pPr>
        <w:pStyle w:val="Titolo1"/>
        <w:spacing w:before="57" w:line="242" w:lineRule="auto"/>
        <w:ind w:right="282"/>
        <w:jc w:val="left"/>
      </w:pPr>
      <w:proofErr w:type="gramStart"/>
      <w:r>
        <w:t>N.B .</w:t>
      </w:r>
      <w:proofErr w:type="gramEnd"/>
      <w:r>
        <w:t xml:space="preserve"> per cambiamenti di persona o di mezzo di trasporto sarà nostra cura informare tempestivamente, </w:t>
      </w:r>
      <w:r>
        <w:rPr>
          <w:u w:val="single"/>
        </w:rPr>
        <w:t>in</w:t>
      </w:r>
      <w:r>
        <w:rPr>
          <w:spacing w:val="-47"/>
        </w:rPr>
        <w:t xml:space="preserve"> </w:t>
      </w:r>
      <w:r>
        <w:rPr>
          <w:u w:val="single"/>
        </w:rPr>
        <w:t>forma</w:t>
      </w:r>
      <w:r>
        <w:rPr>
          <w:spacing w:val="-13"/>
          <w:u w:val="single"/>
        </w:rPr>
        <w:t xml:space="preserve"> </w:t>
      </w:r>
      <w:r>
        <w:rPr>
          <w:u w:val="single"/>
        </w:rPr>
        <w:t>scritta</w:t>
      </w:r>
      <w:r>
        <w:t>,</w:t>
      </w:r>
      <w:r>
        <w:rPr>
          <w:spacing w:val="-1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coordinatore di</w:t>
      </w:r>
      <w:r>
        <w:rPr>
          <w:spacing w:val="-4"/>
        </w:rPr>
        <w:t xml:space="preserve"> </w:t>
      </w:r>
      <w:r>
        <w:t>classe.</w:t>
      </w:r>
    </w:p>
    <w:p w14:paraId="09E3C048" w14:textId="77777777" w:rsidR="00D16EF3" w:rsidRDefault="00D16EF3">
      <w:pPr>
        <w:pStyle w:val="Corpotesto"/>
        <w:rPr>
          <w:b/>
        </w:rPr>
      </w:pPr>
    </w:p>
    <w:p w14:paraId="0154455B" w14:textId="38886427" w:rsidR="00D16EF3" w:rsidRDefault="00000000">
      <w:pPr>
        <w:pStyle w:val="Corpotesto"/>
        <w:ind w:left="132"/>
      </w:pPr>
      <w:r>
        <w:t>Gli</w:t>
      </w:r>
      <w:r>
        <w:rPr>
          <w:spacing w:val="10"/>
        </w:rPr>
        <w:t xml:space="preserve"> </w:t>
      </w:r>
      <w:r>
        <w:t>interessati</w:t>
      </w:r>
      <w:r>
        <w:rPr>
          <w:spacing w:val="15"/>
        </w:rPr>
        <w:t xml:space="preserve"> </w:t>
      </w:r>
      <w:r>
        <w:t>hanno</w:t>
      </w:r>
      <w:r>
        <w:rPr>
          <w:spacing w:val="10"/>
        </w:rPr>
        <w:t xml:space="preserve"> </w:t>
      </w:r>
      <w:r>
        <w:t>preso</w:t>
      </w:r>
      <w:r>
        <w:rPr>
          <w:spacing w:val="10"/>
        </w:rPr>
        <w:t xml:space="preserve"> </w:t>
      </w:r>
      <w:r>
        <w:t>visione</w:t>
      </w:r>
      <w:r>
        <w:rPr>
          <w:spacing w:val="8"/>
        </w:rPr>
        <w:t xml:space="preserve"> </w:t>
      </w:r>
      <w:r>
        <w:t>dell’informativa</w:t>
      </w:r>
      <w:r>
        <w:rPr>
          <w:spacing w:val="7"/>
        </w:rPr>
        <w:t xml:space="preserve"> </w:t>
      </w:r>
      <w:r>
        <w:t>ex</w:t>
      </w:r>
      <w:r>
        <w:rPr>
          <w:spacing w:val="11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GDPR</w:t>
      </w:r>
      <w:r w:rsidR="007C199A">
        <w:t xml:space="preserve">. </w:t>
      </w:r>
    </w:p>
    <w:p w14:paraId="18F55435" w14:textId="77777777" w:rsidR="00D16EF3" w:rsidRDefault="00D16EF3">
      <w:pPr>
        <w:pStyle w:val="Corpotesto"/>
        <w:spacing w:before="10"/>
        <w:rPr>
          <w:sz w:val="17"/>
        </w:rPr>
      </w:pPr>
    </w:p>
    <w:p w14:paraId="16AC25D0" w14:textId="77777777" w:rsidR="00D16EF3" w:rsidRDefault="00000000">
      <w:pPr>
        <w:pStyle w:val="Corpotesto"/>
        <w:tabs>
          <w:tab w:val="left" w:pos="2965"/>
          <w:tab w:val="left" w:pos="5195"/>
          <w:tab w:val="left" w:pos="9895"/>
        </w:tabs>
        <w:spacing w:before="57"/>
        <w:ind w:left="132"/>
      </w:pPr>
      <w:r>
        <w:t>Fabriano,</w:t>
      </w:r>
      <w:r>
        <w:rPr>
          <w:u w:val="single"/>
        </w:rPr>
        <w:tab/>
      </w:r>
      <w:r>
        <w:tab/>
      </w:r>
      <w:r>
        <w:rPr>
          <w:spacing w:val="-1"/>
        </w:rPr>
        <w:t>Firma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padre/tutore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335026" w14:textId="77777777" w:rsidR="00D16EF3" w:rsidRDefault="00D16EF3">
      <w:pPr>
        <w:pStyle w:val="Corpotesto"/>
        <w:spacing w:before="2"/>
        <w:rPr>
          <w:sz w:val="17"/>
        </w:rPr>
      </w:pPr>
    </w:p>
    <w:p w14:paraId="7C96B11B" w14:textId="77777777" w:rsidR="00D16EF3" w:rsidRDefault="00000000">
      <w:pPr>
        <w:pStyle w:val="Corpotesto"/>
        <w:tabs>
          <w:tab w:val="left" w:pos="9960"/>
        </w:tabs>
        <w:spacing w:before="57"/>
        <w:ind w:left="5176"/>
      </w:pPr>
      <w:r>
        <w:rPr>
          <w:spacing w:val="-1"/>
        </w:rPr>
        <w:t>Firma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madre/tutore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156586" w14:textId="77777777" w:rsidR="00D16EF3" w:rsidRDefault="00D16EF3">
      <w:pPr>
        <w:pStyle w:val="Corpotesto"/>
        <w:spacing w:before="5"/>
        <w:rPr>
          <w:sz w:val="17"/>
        </w:rPr>
      </w:pPr>
    </w:p>
    <w:p w14:paraId="1BE4A451" w14:textId="77777777" w:rsidR="00D16EF3" w:rsidRDefault="00000000">
      <w:pPr>
        <w:pStyle w:val="Titolo1"/>
        <w:spacing w:before="57"/>
        <w:ind w:left="694" w:right="829"/>
      </w:pPr>
      <w:r>
        <w:rPr>
          <w:spacing w:val="-1"/>
        </w:rPr>
        <w:t>Dichiarazione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rilasciare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firma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genitore</w:t>
      </w:r>
    </w:p>
    <w:p w14:paraId="2D807AB6" w14:textId="77777777" w:rsidR="00D16EF3" w:rsidRDefault="00D16EF3">
      <w:pPr>
        <w:pStyle w:val="Corpotesto"/>
        <w:spacing w:before="8"/>
        <w:rPr>
          <w:b/>
          <w:sz w:val="21"/>
        </w:rPr>
      </w:pPr>
    </w:p>
    <w:p w14:paraId="34F0764E" w14:textId="77777777" w:rsidR="00D16EF3" w:rsidRDefault="00000000">
      <w:pPr>
        <w:ind w:left="132" w:right="256"/>
        <w:jc w:val="both"/>
        <w:rPr>
          <w:i/>
        </w:rPr>
      </w:pP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sottoscritto,</w:t>
      </w:r>
      <w:r>
        <w:rPr>
          <w:i/>
          <w:spacing w:val="1"/>
        </w:rPr>
        <w:t xml:space="preserve"> </w:t>
      </w:r>
      <w:r>
        <w:rPr>
          <w:i/>
        </w:rPr>
        <w:t>consapevole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conseguenze</w:t>
      </w:r>
      <w:r>
        <w:rPr>
          <w:i/>
          <w:spacing w:val="1"/>
        </w:rPr>
        <w:t xml:space="preserve"> </w:t>
      </w:r>
      <w:r>
        <w:rPr>
          <w:i/>
        </w:rPr>
        <w:t>amministrative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penali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chi</w:t>
      </w:r>
      <w:r>
        <w:rPr>
          <w:i/>
          <w:spacing w:val="1"/>
        </w:rPr>
        <w:t xml:space="preserve"> </w:t>
      </w:r>
      <w:r>
        <w:rPr>
          <w:i/>
        </w:rPr>
        <w:t>rilasci</w:t>
      </w:r>
      <w:r>
        <w:rPr>
          <w:i/>
          <w:spacing w:val="1"/>
        </w:rPr>
        <w:t xml:space="preserve"> </w:t>
      </w:r>
      <w:r>
        <w:rPr>
          <w:i/>
        </w:rPr>
        <w:t>dichiarazioni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corrispondenti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verità,</w:t>
      </w:r>
      <w:r>
        <w:rPr>
          <w:i/>
          <w:spacing w:val="-6"/>
        </w:rPr>
        <w:t xml:space="preserve"> </w:t>
      </w:r>
      <w:r>
        <w:rPr>
          <w:i/>
        </w:rPr>
        <w:t>ai</w:t>
      </w:r>
      <w:r>
        <w:rPr>
          <w:i/>
          <w:spacing w:val="-5"/>
        </w:rPr>
        <w:t xml:space="preserve"> </w:t>
      </w:r>
      <w:r>
        <w:rPr>
          <w:i/>
        </w:rPr>
        <w:t>sensi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DPR</w:t>
      </w:r>
      <w:r>
        <w:rPr>
          <w:i/>
          <w:spacing w:val="-8"/>
        </w:rPr>
        <w:t xml:space="preserve"> </w:t>
      </w:r>
      <w:r>
        <w:rPr>
          <w:i/>
        </w:rPr>
        <w:t>245/2000,</w:t>
      </w:r>
      <w:r>
        <w:rPr>
          <w:i/>
          <w:spacing w:val="-6"/>
        </w:rPr>
        <w:t xml:space="preserve"> </w:t>
      </w:r>
      <w:r>
        <w:rPr>
          <w:i/>
        </w:rPr>
        <w:t>dichiara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aver</w:t>
      </w:r>
      <w:r>
        <w:rPr>
          <w:i/>
          <w:spacing w:val="-7"/>
        </w:rPr>
        <w:t xml:space="preserve"> </w:t>
      </w:r>
      <w:r>
        <w:rPr>
          <w:i/>
        </w:rPr>
        <w:t>effettuato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scelta/richiesta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osservanza</w:t>
      </w:r>
      <w:r>
        <w:rPr>
          <w:i/>
          <w:spacing w:val="-47"/>
        </w:rPr>
        <w:t xml:space="preserve"> </w:t>
      </w:r>
      <w:r>
        <w:rPr>
          <w:i/>
        </w:rPr>
        <w:t>delle disposizioni sulla responsabilità genitoriale di cui agli artt. 316, 337 ter e 337 quarter del Codice civile,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-12"/>
        </w:rPr>
        <w:t xml:space="preserve"> </w:t>
      </w:r>
      <w:r>
        <w:rPr>
          <w:i/>
        </w:rPr>
        <w:t>richiedono</w:t>
      </w:r>
      <w:r>
        <w:rPr>
          <w:i/>
          <w:spacing w:val="-3"/>
        </w:rPr>
        <w:t xml:space="preserve"> </w:t>
      </w:r>
      <w:r>
        <w:rPr>
          <w:i/>
        </w:rPr>
        <w:t>il consenso</w:t>
      </w:r>
      <w:r>
        <w:rPr>
          <w:i/>
          <w:spacing w:val="-5"/>
        </w:rPr>
        <w:t xml:space="preserve"> </w:t>
      </w:r>
      <w:r>
        <w:rPr>
          <w:i/>
        </w:rPr>
        <w:t>di entrambi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genitori.</w:t>
      </w:r>
    </w:p>
    <w:p w14:paraId="07F74E2E" w14:textId="77777777" w:rsidR="00D16EF3" w:rsidRDefault="00D16EF3">
      <w:pPr>
        <w:pStyle w:val="Corpotesto"/>
        <w:spacing w:before="3"/>
        <w:rPr>
          <w:i/>
        </w:rPr>
      </w:pPr>
    </w:p>
    <w:p w14:paraId="357EE4E6" w14:textId="77777777" w:rsidR="00D16EF3" w:rsidRDefault="00000000">
      <w:pPr>
        <w:pStyle w:val="Titolo1"/>
        <w:tabs>
          <w:tab w:val="left" w:pos="5879"/>
        </w:tabs>
        <w:jc w:val="both"/>
      </w:pPr>
      <w:r>
        <w:t>Firma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0200925" w14:textId="77777777" w:rsidR="00D16EF3" w:rsidRDefault="00000000">
      <w:pPr>
        <w:pStyle w:val="Corpotesto"/>
        <w:rPr>
          <w:b/>
          <w:sz w:val="20"/>
        </w:rPr>
      </w:pPr>
      <w:r>
        <w:pict w14:anchorId="5542C4E1">
          <v:rect id="_x0000_s1026" style="position:absolute;margin-left:51pt;margin-top:14.15pt;width:484.8pt;height:1.4pt;z-index:-251658240;mso-wrap-distance-left:0;mso-wrap-distance-right:0;mso-position-horizontal-relative:page" fillcolor="black" stroked="f">
            <w10:wrap type="topAndBottom" anchorx="page"/>
          </v:rect>
        </w:pict>
      </w:r>
    </w:p>
    <w:p w14:paraId="480BB61E" w14:textId="63771165" w:rsidR="00D16EF3" w:rsidRDefault="00D16EF3">
      <w:pPr>
        <w:spacing w:line="176" w:lineRule="exact"/>
        <w:ind w:left="694" w:right="826"/>
        <w:jc w:val="center"/>
        <w:rPr>
          <w:sz w:val="20"/>
        </w:rPr>
      </w:pPr>
    </w:p>
    <w:sectPr w:rsidR="00D16EF3">
      <w:type w:val="continuous"/>
      <w:pgSz w:w="11930" w:h="16850"/>
      <w:pgMar w:top="76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6EF3"/>
    <w:rsid w:val="007C199A"/>
    <w:rsid w:val="00D1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1E1729"/>
  <w15:docId w15:val="{9E48A656-CB3C-4EF9-8BE5-5266155D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Vito blasi</cp:lastModifiedBy>
  <cp:revision>2</cp:revision>
  <dcterms:created xsi:type="dcterms:W3CDTF">2023-09-14T06:44:00Z</dcterms:created>
  <dcterms:modified xsi:type="dcterms:W3CDTF">2023-09-14T06:46:00Z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